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923AF" w14:textId="41CAE65F" w:rsidR="00394165" w:rsidRPr="004241D3" w:rsidRDefault="007F5DFE" w:rsidP="00394165">
      <w:pPr>
        <w:spacing w:after="0" w:line="240" w:lineRule="auto"/>
        <w:rPr>
          <w:b/>
          <w:bCs/>
          <w:sz w:val="26"/>
          <w:szCs w:val="26"/>
        </w:rPr>
      </w:pPr>
      <w:r>
        <w:rPr>
          <w:b/>
          <w:bCs/>
          <w:sz w:val="26"/>
          <w:szCs w:val="26"/>
        </w:rPr>
        <w:t xml:space="preserve">Synergieeffekte zwischen </w:t>
      </w:r>
      <w:r w:rsidR="00394165" w:rsidRPr="004241D3">
        <w:rPr>
          <w:b/>
          <w:bCs/>
          <w:sz w:val="26"/>
          <w:szCs w:val="26"/>
        </w:rPr>
        <w:t>industrielle</w:t>
      </w:r>
      <w:r>
        <w:rPr>
          <w:b/>
          <w:bCs/>
          <w:sz w:val="26"/>
          <w:szCs w:val="26"/>
        </w:rPr>
        <w:t>m</w:t>
      </w:r>
      <w:r w:rsidR="00394165" w:rsidRPr="004241D3">
        <w:rPr>
          <w:b/>
          <w:bCs/>
          <w:sz w:val="26"/>
          <w:szCs w:val="26"/>
        </w:rPr>
        <w:t xml:space="preserve"> Mittelstand </w:t>
      </w:r>
      <w:r>
        <w:rPr>
          <w:b/>
          <w:bCs/>
          <w:sz w:val="26"/>
          <w:szCs w:val="26"/>
        </w:rPr>
        <w:t>und</w:t>
      </w:r>
      <w:r w:rsidR="00394165" w:rsidRPr="004241D3">
        <w:rPr>
          <w:b/>
          <w:bCs/>
          <w:sz w:val="26"/>
          <w:szCs w:val="26"/>
        </w:rPr>
        <w:t xml:space="preserve"> </w:t>
      </w:r>
      <w:r w:rsidR="00E85359">
        <w:rPr>
          <w:b/>
          <w:bCs/>
          <w:sz w:val="26"/>
          <w:szCs w:val="26"/>
        </w:rPr>
        <w:t>B2B-</w:t>
      </w:r>
      <w:r w:rsidR="00394165" w:rsidRPr="004241D3">
        <w:rPr>
          <w:b/>
          <w:bCs/>
          <w:sz w:val="26"/>
          <w:szCs w:val="26"/>
        </w:rPr>
        <w:t>Start</w:t>
      </w:r>
      <w:r w:rsidR="00647C6D">
        <w:rPr>
          <w:b/>
          <w:bCs/>
          <w:sz w:val="26"/>
          <w:szCs w:val="26"/>
        </w:rPr>
        <w:t>-</w:t>
      </w:r>
      <w:r w:rsidR="00394165" w:rsidRPr="004241D3">
        <w:rPr>
          <w:b/>
          <w:bCs/>
          <w:sz w:val="26"/>
          <w:szCs w:val="26"/>
        </w:rPr>
        <w:t>up</w:t>
      </w:r>
      <w:r>
        <w:rPr>
          <w:b/>
          <w:bCs/>
          <w:sz w:val="26"/>
          <w:szCs w:val="26"/>
        </w:rPr>
        <w:t>s</w:t>
      </w:r>
      <w:r w:rsidR="00771DE0">
        <w:rPr>
          <w:b/>
          <w:bCs/>
          <w:sz w:val="26"/>
          <w:szCs w:val="26"/>
        </w:rPr>
        <w:t xml:space="preserve">: </w:t>
      </w:r>
      <w:r w:rsidR="00394165" w:rsidRPr="004241D3">
        <w:rPr>
          <w:b/>
          <w:bCs/>
          <w:sz w:val="26"/>
          <w:szCs w:val="26"/>
        </w:rPr>
        <w:t xml:space="preserve"> </w:t>
      </w:r>
    </w:p>
    <w:p w14:paraId="4FA85DEF" w14:textId="3E8F4965" w:rsidR="00C96992" w:rsidRPr="004241D3" w:rsidRDefault="00735833" w:rsidP="00394165">
      <w:pPr>
        <w:spacing w:after="0" w:line="240" w:lineRule="auto"/>
        <w:rPr>
          <w:b/>
          <w:bCs/>
          <w:sz w:val="26"/>
          <w:szCs w:val="26"/>
        </w:rPr>
      </w:pPr>
      <w:r w:rsidRPr="00735833">
        <w:rPr>
          <w:b/>
          <w:bCs/>
          <w:sz w:val="26"/>
          <w:szCs w:val="26"/>
        </w:rPr>
        <w:t>Maschinen</w:t>
      </w:r>
      <w:r>
        <w:rPr>
          <w:b/>
          <w:bCs/>
          <w:sz w:val="26"/>
          <w:szCs w:val="26"/>
        </w:rPr>
        <w:t xml:space="preserve">hersteller </w:t>
      </w:r>
      <w:r w:rsidR="004241D3" w:rsidRPr="004241D3">
        <w:rPr>
          <w:b/>
          <w:bCs/>
          <w:sz w:val="26"/>
          <w:szCs w:val="26"/>
        </w:rPr>
        <w:t xml:space="preserve">und Gründer </w:t>
      </w:r>
      <w:r w:rsidR="007F5DFE">
        <w:rPr>
          <w:b/>
          <w:bCs/>
          <w:sz w:val="26"/>
          <w:szCs w:val="26"/>
        </w:rPr>
        <w:t xml:space="preserve">sprechen auf dem </w:t>
      </w:r>
      <w:r w:rsidR="004241D3" w:rsidRPr="004241D3">
        <w:rPr>
          <w:b/>
          <w:bCs/>
          <w:sz w:val="26"/>
          <w:szCs w:val="26"/>
        </w:rPr>
        <w:t xml:space="preserve">Mittelstands Summit 2022 </w:t>
      </w:r>
      <w:r w:rsidR="007F5DFE">
        <w:rPr>
          <w:b/>
          <w:bCs/>
          <w:sz w:val="26"/>
          <w:szCs w:val="26"/>
        </w:rPr>
        <w:t>dieselbe Sprache</w:t>
      </w:r>
    </w:p>
    <w:p w14:paraId="34D191BB" w14:textId="304978E1" w:rsidR="00394165" w:rsidRDefault="00394165" w:rsidP="00394165">
      <w:pPr>
        <w:spacing w:after="0" w:line="240" w:lineRule="auto"/>
      </w:pPr>
    </w:p>
    <w:p w14:paraId="442D4E51" w14:textId="1FF4B164" w:rsidR="004241D3" w:rsidRDefault="004241D3" w:rsidP="00394165">
      <w:pPr>
        <w:spacing w:after="0" w:line="240" w:lineRule="auto"/>
      </w:pPr>
      <w:r w:rsidRPr="004241D3">
        <w:rPr>
          <w:b/>
          <w:bCs/>
          <w:i/>
          <w:iCs/>
        </w:rPr>
        <w:t>Stuttgart, den XX.10.2022</w:t>
      </w:r>
      <w:r>
        <w:t xml:space="preserve"> – In den vergangenen drei Jahren wurden sowohl etablierte als auch junge deutsche Industrieunternehmen mit großen Herausforderungen konfrontiert. Zunächst Covid, dann die Lieferkettenprobleme, nun Energiekrise und Ukrainekrieg gepaart mit Inflation und einer möglichen Rezession. Für die jungen Unternehmen gilt es dabei den aufgenommen</w:t>
      </w:r>
      <w:r w:rsidR="00462DF1">
        <w:t>en</w:t>
      </w:r>
      <w:r>
        <w:t xml:space="preserve"> Schwung der Startphase nicht zu verlieren und für die gestandenen Traditionsunternehmen lautet der Auftrag „Märkte verteidigen und neue Erlösquellen finden“. Dass dies am besten gelingen kann, wenn der traditionelle industrielle Mittelstand und die jungen, meist digital ausgerichteten Start</w:t>
      </w:r>
      <w:r w:rsidR="00647C6D">
        <w:t>-</w:t>
      </w:r>
      <w:r>
        <w:t>ups</w:t>
      </w:r>
      <w:r w:rsidR="002C77AF">
        <w:t>,</w:t>
      </w:r>
      <w:r>
        <w:t xml:space="preserve"> zusammenarbeiten, zeigte der Mittelstands Summit 2022, der Ende September in Stuttgart statt</w:t>
      </w:r>
      <w:r w:rsidR="002C77AF">
        <w:t>gefunden hat</w:t>
      </w:r>
      <w:r>
        <w:t>.</w:t>
      </w:r>
    </w:p>
    <w:p w14:paraId="4D11B4F8" w14:textId="3B5873C6" w:rsidR="004241D3" w:rsidRDefault="004241D3" w:rsidP="00394165">
      <w:pPr>
        <w:spacing w:after="0" w:line="240" w:lineRule="auto"/>
      </w:pPr>
    </w:p>
    <w:p w14:paraId="4B5E3910" w14:textId="09460BDE" w:rsidR="004241D3" w:rsidRDefault="00F73D1C" w:rsidP="00394165">
      <w:pPr>
        <w:spacing w:after="0" w:line="240" w:lineRule="auto"/>
      </w:pPr>
      <w:r>
        <w:t xml:space="preserve">Mehrere Dutzend Vertreter gestandener süddeutscher Mittelständler – zumeist aus dem Maschinenbau – trafen sich mit zahlreichen Vertretern junger Digitalunternehmen </w:t>
      </w:r>
      <w:r w:rsidR="00217135">
        <w:t>in der Arena 2036</w:t>
      </w:r>
      <w:r w:rsidR="00F22E62">
        <w:t xml:space="preserve"> </w:t>
      </w:r>
      <w:r>
        <w:t xml:space="preserve">auf dem Campus Vaihingen der Uni Stuttgart. Eingeladen zu Vorträgen, Diskussionen und Gedankenaustausch hatten mit PartsCloud und </w:t>
      </w:r>
      <w:r w:rsidR="00F22E62">
        <w:t>MARKT-PILOT</w:t>
      </w:r>
      <w:r>
        <w:t xml:space="preserve"> zwei Start</w:t>
      </w:r>
      <w:r w:rsidR="00647C6D">
        <w:t>-</w:t>
      </w:r>
      <w:r>
        <w:t xml:space="preserve">ups aus dem Großraum Stuttgart, die sich der Digitalisierung von Prozessen rund um industrielle Ersatzteile verschrieben haben. </w:t>
      </w:r>
    </w:p>
    <w:p w14:paraId="686E9C6E" w14:textId="76740458" w:rsidR="00F73D1C" w:rsidRDefault="00F73D1C" w:rsidP="00394165">
      <w:pPr>
        <w:spacing w:after="0" w:line="240" w:lineRule="auto"/>
      </w:pPr>
    </w:p>
    <w:p w14:paraId="0795CB9E" w14:textId="0D628513" w:rsidR="00B7097A" w:rsidRDefault="00F73D1C" w:rsidP="00394165">
      <w:pPr>
        <w:spacing w:after="0" w:line="240" w:lineRule="auto"/>
      </w:pPr>
      <w:r>
        <w:t xml:space="preserve">„Selbst die konservativsten Traditionsunternehmen haben mittlerweile erkannt, dass man mit einem </w:t>
      </w:r>
      <w:r w:rsidR="00B7097A">
        <w:t>´</w:t>
      </w:r>
      <w:r>
        <w:t>Das haben wir schon immer so gemacht</w:t>
      </w:r>
      <w:r w:rsidR="00B7097A">
        <w:t>´</w:t>
      </w:r>
      <w:r>
        <w:t xml:space="preserve">-Ansatz in der neue Wirtschaftsrealität nicht mehr bestehen geschweige denn wachsen kann. Zugleich sehen viele Gründer, dass eine </w:t>
      </w:r>
      <w:r w:rsidR="007D0716">
        <w:t xml:space="preserve">gute </w:t>
      </w:r>
      <w:r>
        <w:t xml:space="preserve">Idee und Investorengelder </w:t>
      </w:r>
      <w:r w:rsidR="005F1774">
        <w:t>allein</w:t>
      </w:r>
      <w:r>
        <w:t xml:space="preserve"> nicht reiche</w:t>
      </w:r>
      <w:r w:rsidR="00462DF1">
        <w:t>n,</w:t>
      </w:r>
      <w:r>
        <w:t xml:space="preserve"> um ein völlig neues Business zum Laufen zu bringen“, </w:t>
      </w:r>
      <w:r w:rsidR="00B7097A">
        <w:t xml:space="preserve">erklärt Benjamin Reichenecker, Gründer der PartsCloud GmbH. Mit seiner digitalen Plattform ermöglicht es das Unternehmen Maschinenbauern die Wirtschaftlichkeit und die Qualität ihres Ersatzteilgeschäfts deutlich zu steigern. „Die Erfahrung, Kontakte und Ressourcen </w:t>
      </w:r>
      <w:r w:rsidR="00910E19">
        <w:t xml:space="preserve">im Mittelstand </w:t>
      </w:r>
      <w:r w:rsidR="00B7097A">
        <w:t>gepaart mit der Geschwindigkeit, Kreativität und Flexibilität von Start</w:t>
      </w:r>
      <w:r w:rsidR="00647C6D">
        <w:t>-</w:t>
      </w:r>
      <w:r w:rsidR="00B7097A">
        <w:t xml:space="preserve">ups hat sich schon </w:t>
      </w:r>
      <w:r w:rsidR="00666244">
        <w:t>oft</w:t>
      </w:r>
      <w:r w:rsidR="00B7097A">
        <w:t xml:space="preserve"> als Erfolgsrezept bewährt.“</w:t>
      </w:r>
    </w:p>
    <w:p w14:paraId="5C2C7C8C" w14:textId="77777777" w:rsidR="00B7097A" w:rsidRDefault="00B7097A" w:rsidP="00394165">
      <w:pPr>
        <w:spacing w:after="0" w:line="240" w:lineRule="auto"/>
      </w:pPr>
    </w:p>
    <w:p w14:paraId="5BD7A2BF" w14:textId="72786842" w:rsidR="00F73D1C" w:rsidRDefault="00B7097A" w:rsidP="00394165">
      <w:pPr>
        <w:spacing w:after="0" w:line="240" w:lineRule="auto"/>
      </w:pPr>
      <w:r>
        <w:t>Einen ähnlichen T</w:t>
      </w:r>
      <w:r w:rsidR="003C4A37">
        <w:t>o</w:t>
      </w:r>
      <w:r>
        <w:t xml:space="preserve">n schlägt Tobias Rieker, Gründer und CEO von </w:t>
      </w:r>
      <w:r w:rsidR="002661D6">
        <w:t>MARKT-PILOT</w:t>
      </w:r>
      <w:r>
        <w:t xml:space="preserve"> an. Mit </w:t>
      </w:r>
      <w:r w:rsidR="00887373">
        <w:t>der</w:t>
      </w:r>
      <w:r>
        <w:t xml:space="preserve"> Soft</w:t>
      </w:r>
      <w:r w:rsidR="00601F69">
        <w:t>w</w:t>
      </w:r>
      <w:r>
        <w:t>are-as-a-Service-</w:t>
      </w:r>
      <w:r w:rsidR="007F5DFE">
        <w:t>Lösung</w:t>
      </w:r>
      <w:r>
        <w:t xml:space="preserve"> </w:t>
      </w:r>
      <w:r w:rsidR="00601F69">
        <w:t xml:space="preserve">des </w:t>
      </w:r>
      <w:r w:rsidR="002D7C2B">
        <w:t xml:space="preserve">Unternehmens </w:t>
      </w:r>
      <w:r>
        <w:t>erhalten Maschinen</w:t>
      </w:r>
      <w:r w:rsidR="00E85359">
        <w:t>hersteller</w:t>
      </w:r>
      <w:r>
        <w:t xml:space="preserve"> </w:t>
      </w:r>
      <w:r w:rsidR="00E85359">
        <w:t>vollumfängliche</w:t>
      </w:r>
      <w:r w:rsidR="002661D6">
        <w:t xml:space="preserve"> </w:t>
      </w:r>
      <w:r>
        <w:t>Markt</w:t>
      </w:r>
      <w:r w:rsidR="00E85359">
        <w:t>t</w:t>
      </w:r>
      <w:r>
        <w:t>ransparenz für alle Ersatzteile, können Preispotentiale identifizieren und damit Ums</w:t>
      </w:r>
      <w:r w:rsidR="00501F9A">
        <w:t>atz</w:t>
      </w:r>
      <w:r>
        <w:t xml:space="preserve"> und Gewinn </w:t>
      </w:r>
      <w:r w:rsidR="00E85359">
        <w:t xml:space="preserve">sowie die Kundenzufriedenheit </w:t>
      </w:r>
      <w:r>
        <w:t>steigern</w:t>
      </w:r>
      <w:r w:rsidR="00501F9A">
        <w:t>:</w:t>
      </w:r>
      <w:r>
        <w:t xml:space="preserve"> „</w:t>
      </w:r>
      <w:r w:rsidR="0044723B">
        <w:t xml:space="preserve">Es ist </w:t>
      </w:r>
      <w:r w:rsidR="004035A8">
        <w:t>elementar, dass wir gemeinsam voneinander lernen</w:t>
      </w:r>
      <w:r w:rsidR="004C3865">
        <w:t xml:space="preserve">. Mittelständische Maschinenbauer sind häufig seit Jahrzehnten etabliert </w:t>
      </w:r>
      <w:r w:rsidR="00D856B4">
        <w:t>und Experten für Kontinuität, Stabilität und Nachhal</w:t>
      </w:r>
      <w:r w:rsidR="00B93996">
        <w:t>tigkeit. Gleichzeitig treiben Start-ups</w:t>
      </w:r>
      <w:r w:rsidR="00C9790A">
        <w:t xml:space="preserve">, wie MARKT-PILOT, Innovationen, die die </w:t>
      </w:r>
      <w:r w:rsidR="001E1FD8">
        <w:t>Resilienz stärken und damit die Zukunftsfähigkeit der gesamten Maschinenbau-Branche sicherstellen.“</w:t>
      </w:r>
    </w:p>
    <w:p w14:paraId="6057862E" w14:textId="77777777" w:rsidR="007F5DFE" w:rsidRDefault="007F5DFE" w:rsidP="00394165">
      <w:pPr>
        <w:spacing w:after="0" w:line="240" w:lineRule="auto"/>
      </w:pPr>
    </w:p>
    <w:p w14:paraId="398FC572" w14:textId="4EC11461" w:rsidR="00B7097A" w:rsidRDefault="003C4A37" w:rsidP="00394165">
      <w:pPr>
        <w:spacing w:after="0" w:line="240" w:lineRule="auto"/>
      </w:pPr>
      <w:r>
        <w:t>Ähnlich einhellig äußern sich die Vertreter der traditionsreichen Industrieunternehmen, die auf dem Mittelstands Summit unter anderem durch Keynotes zum Programm beitrugen. Unisono riefen sie ihre mittelständischen Kollegen</w:t>
      </w:r>
      <w:r w:rsidR="007F5DFE">
        <w:t xml:space="preserve"> dazu</w:t>
      </w:r>
      <w:r>
        <w:t xml:space="preserve"> auf, mehr Mut in der Zusammenarbeit mit Start</w:t>
      </w:r>
      <w:r w:rsidR="00647C6D">
        <w:t>-</w:t>
      </w:r>
      <w:r>
        <w:t>ups zu zeigen und offener zu sein</w:t>
      </w:r>
      <w:r w:rsidR="00E85359">
        <w:t>,</w:t>
      </w:r>
      <w:r>
        <w:t xml:space="preserve"> wenn es darum geht mit den vorhandenen Daten und digitaler Technologie neue Wege zu gehen. </w:t>
      </w:r>
    </w:p>
    <w:p w14:paraId="60F142D6" w14:textId="47E902CE" w:rsidR="007F5DFE" w:rsidRDefault="007F5DFE" w:rsidP="00394165">
      <w:pPr>
        <w:spacing w:after="0" w:line="240" w:lineRule="auto"/>
      </w:pPr>
    </w:p>
    <w:p w14:paraId="1F33E1D6" w14:textId="18D31782" w:rsidR="007F5DFE" w:rsidRDefault="007F5DFE" w:rsidP="007F5DFE">
      <w:pPr>
        <w:spacing w:after="0" w:line="240" w:lineRule="auto"/>
      </w:pPr>
      <w:r>
        <w:t>So erklärt Rainer Hundsdörfer, vormals CEO bei Heidelberger Druckmaschinen: „</w:t>
      </w:r>
      <w:r w:rsidR="00AC14BE">
        <w:t xml:space="preserve">Habt Mut und traut euch – </w:t>
      </w:r>
      <w:r w:rsidR="003A71B5">
        <w:t>gerade</w:t>
      </w:r>
      <w:r w:rsidR="00AC14BE">
        <w:t xml:space="preserve"> im Lifecycle Service können junge Unternehmen m</w:t>
      </w:r>
      <w:r w:rsidR="005B7332">
        <w:t xml:space="preserve">it </w:t>
      </w:r>
      <w:r w:rsidR="00AC14BE">
        <w:t xml:space="preserve">innovativen digitalen Lösungen </w:t>
      </w:r>
      <w:r w:rsidR="005B7332">
        <w:t xml:space="preserve">die </w:t>
      </w:r>
      <w:r>
        <w:t xml:space="preserve">Defizite im mittelständischen Maschinenbau </w:t>
      </w:r>
      <w:r w:rsidR="003A71B5">
        <w:t>beheben</w:t>
      </w:r>
      <w:r w:rsidR="00AC14BE">
        <w:t xml:space="preserve"> und damit versteckte Gewinn- und Umsatzpotentiale aufdecken</w:t>
      </w:r>
      <w:r>
        <w:t>. Beide Parteien müssen es einfach wagen und</w:t>
      </w:r>
      <w:r w:rsidR="005B7332">
        <w:t xml:space="preserve"> sich aufeinander einlassen</w:t>
      </w:r>
      <w:r>
        <w:t>. Ich bin mir sicher, dass Mut zu Kollaboration hier belohnt wird.“</w:t>
      </w:r>
    </w:p>
    <w:p w14:paraId="511D8016" w14:textId="77777777" w:rsidR="007F5DFE" w:rsidRDefault="007F5DFE" w:rsidP="00394165">
      <w:pPr>
        <w:spacing w:after="0" w:line="240" w:lineRule="auto"/>
      </w:pPr>
    </w:p>
    <w:p w14:paraId="7A31EF74" w14:textId="68BC2CA6" w:rsidR="00394165" w:rsidRDefault="00394165" w:rsidP="00394165">
      <w:pPr>
        <w:spacing w:after="0" w:line="240" w:lineRule="auto"/>
      </w:pPr>
    </w:p>
    <w:p w14:paraId="5D274397" w14:textId="1DB28A6F" w:rsidR="003C4A37" w:rsidRDefault="005B7332" w:rsidP="00394165">
      <w:pPr>
        <w:spacing w:after="0" w:line="240" w:lineRule="auto"/>
      </w:pPr>
      <w:r>
        <w:t>Auch</w:t>
      </w:r>
      <w:r w:rsidR="003C4A37">
        <w:t xml:space="preserve"> Benedikt Braig, </w:t>
      </w:r>
      <w:r w:rsidR="0039728C" w:rsidRPr="0039728C">
        <w:t xml:space="preserve">Head of Business Development EaaS </w:t>
      </w:r>
      <w:r w:rsidR="003C4A37">
        <w:t>d</w:t>
      </w:r>
      <w:r w:rsidR="00E85359">
        <w:t>e</w:t>
      </w:r>
      <w:r w:rsidR="003C4A37">
        <w:t>s Laserspezialisten-Trumpf</w:t>
      </w:r>
      <w:r w:rsidR="004C3A6C">
        <w:t>,</w:t>
      </w:r>
      <w:r>
        <w:t xml:space="preserve"> ist von dem Mehrwert d</w:t>
      </w:r>
      <w:r w:rsidR="00AC04FB">
        <w:t xml:space="preserve">es Events </w:t>
      </w:r>
      <w:r>
        <w:t>überzeugt</w:t>
      </w:r>
      <w:r w:rsidR="003C4A37">
        <w:t>: „</w:t>
      </w:r>
      <w:r w:rsidR="00AC04FB">
        <w:t xml:space="preserve">Aus meiner Sicht </w:t>
      </w:r>
      <w:r w:rsidR="0039728C">
        <w:t>ist</w:t>
      </w:r>
      <w:r w:rsidR="00AC04FB">
        <w:t xml:space="preserve"> der Mittelstands</w:t>
      </w:r>
      <w:r w:rsidR="00C02456">
        <w:t xml:space="preserve"> </w:t>
      </w:r>
      <w:r w:rsidR="00AC04FB">
        <w:t xml:space="preserve">Summit </w:t>
      </w:r>
      <w:r w:rsidR="0039728C">
        <w:t>sehr</w:t>
      </w:r>
      <w:r w:rsidR="00AC04FB">
        <w:t xml:space="preserve"> gelungen. Es gab viele Impulse, neue Kontakte und interessante Gespräche.</w:t>
      </w:r>
      <w:r w:rsidR="00AC14BE">
        <w:t xml:space="preserve"> Wichtig finde ich, dass </w:t>
      </w:r>
      <w:r w:rsidR="00AC04FB">
        <w:t>nicht nur die Eigentümerfamilie</w:t>
      </w:r>
      <w:r w:rsidR="0039728C">
        <w:t>n der mittelständischen Unternehmen</w:t>
      </w:r>
      <w:r w:rsidR="00AC04FB">
        <w:t xml:space="preserve"> hinter neuen Ansätzen und Ideen stehen</w:t>
      </w:r>
      <w:r w:rsidR="00AC14BE">
        <w:t xml:space="preserve"> m</w:t>
      </w:r>
      <w:r w:rsidR="0039728C">
        <w:t>üssen</w:t>
      </w:r>
      <w:r w:rsidR="00AC04FB">
        <w:t xml:space="preserve">, sondern die verschiedenen internen Abteilungen und Fachbereiche dazu befähigt werden eigenständig </w:t>
      </w:r>
      <w:r w:rsidR="00AC14BE">
        <w:t>sowie</w:t>
      </w:r>
      <w:r w:rsidR="00AC04FB">
        <w:t xml:space="preserve"> wirtschaftlich zu agieren.</w:t>
      </w:r>
      <w:r w:rsidR="003C5898">
        <w:t>“</w:t>
      </w:r>
      <w:r w:rsidR="00AC04FB">
        <w:t xml:space="preserve"> </w:t>
      </w:r>
    </w:p>
    <w:p w14:paraId="230340A1" w14:textId="77777777" w:rsidR="004530D3" w:rsidRDefault="004530D3" w:rsidP="00394165">
      <w:pPr>
        <w:spacing w:after="0" w:line="240" w:lineRule="auto"/>
      </w:pPr>
    </w:p>
    <w:p w14:paraId="569266C0" w14:textId="69EF7287" w:rsidR="00FD51D2" w:rsidRDefault="004530D3" w:rsidP="00394165">
      <w:pPr>
        <w:spacing w:after="0" w:line="240" w:lineRule="auto"/>
      </w:pPr>
      <w:r>
        <w:t xml:space="preserve">Wie ein Unternehmen erfolgreich mit der Zeit gehen kann, </w:t>
      </w:r>
      <w:r w:rsidR="005C4808">
        <w:t xml:space="preserve">zeigt </w:t>
      </w:r>
      <w:r>
        <w:t xml:space="preserve">Timo Gessmann, CTO bei </w:t>
      </w:r>
      <w:r w:rsidR="00565207">
        <w:t>SCHUNK</w:t>
      </w:r>
      <w:r>
        <w:t>, einem Anbieter von Greifsystemen und Spanntechnik.</w:t>
      </w:r>
      <w:r w:rsidR="00EB7962">
        <w:t xml:space="preserve"> Das Familienunternehmen verfolgt seit Jahren eine Digitalstrategie und </w:t>
      </w:r>
      <w:r w:rsidR="005C4808">
        <w:t>Gessmann betont:</w:t>
      </w:r>
      <w:r w:rsidR="003C5898">
        <w:t xml:space="preserve"> </w:t>
      </w:r>
      <w:r>
        <w:t>„</w:t>
      </w:r>
      <w:r w:rsidR="005C4808">
        <w:t>Ich habe mich sehr gefreut beim ersten Mittelstands</w:t>
      </w:r>
      <w:r w:rsidR="00565207">
        <w:t xml:space="preserve"> </w:t>
      </w:r>
      <w:r w:rsidR="005C4808">
        <w:t>Summit dabei zu sein</w:t>
      </w:r>
      <w:r w:rsidR="00693246">
        <w:t>. E</w:t>
      </w:r>
      <w:r w:rsidR="005C4808">
        <w:t>s ist Leben in der Halle und der Austausch macht Spaß. Man spürt den Unternehmergeist der Gründer und Kollegen</w:t>
      </w:r>
      <w:r w:rsidR="00693246">
        <w:t xml:space="preserve"> -</w:t>
      </w:r>
      <w:r w:rsidR="005C4808">
        <w:t xml:space="preserve"> </w:t>
      </w:r>
      <w:r w:rsidR="00693246">
        <w:t>dieses Unternehmertum</w:t>
      </w:r>
      <w:r w:rsidR="005C4808">
        <w:t xml:space="preserve"> in </w:t>
      </w:r>
      <w:r w:rsidR="00693246">
        <w:t>D</w:t>
      </w:r>
      <w:r w:rsidR="005C4808">
        <w:t>eutschlan</w:t>
      </w:r>
      <w:r w:rsidR="00693246">
        <w:t>d</w:t>
      </w:r>
      <w:r w:rsidR="005C4808">
        <w:t xml:space="preserve"> </w:t>
      </w:r>
      <w:r w:rsidR="008B4370">
        <w:t xml:space="preserve">zu </w:t>
      </w:r>
      <w:r w:rsidR="00AA76D3">
        <w:t>fördern</w:t>
      </w:r>
      <w:r w:rsidR="005C4808">
        <w:t xml:space="preserve"> finde ich wichtig</w:t>
      </w:r>
      <w:r w:rsidR="00AA76D3">
        <w:t>,</w:t>
      </w:r>
      <w:r w:rsidR="00693246">
        <w:t xml:space="preserve"> um </w:t>
      </w:r>
      <w:r w:rsidR="00732675">
        <w:t xml:space="preserve">langfristig </w:t>
      </w:r>
      <w:r w:rsidR="00693246">
        <w:t xml:space="preserve">gemeinsam erfolgreich zu sein.“ </w:t>
      </w:r>
      <w:r w:rsidR="005C4808">
        <w:t xml:space="preserve"> </w:t>
      </w:r>
    </w:p>
    <w:p w14:paraId="57618DED" w14:textId="548EA792" w:rsidR="00392014" w:rsidRDefault="00392014" w:rsidP="00394165">
      <w:pPr>
        <w:spacing w:after="0" w:line="240" w:lineRule="auto"/>
      </w:pPr>
    </w:p>
    <w:p w14:paraId="4636BA2B" w14:textId="0C6440F3" w:rsidR="004530D3" w:rsidRDefault="004530D3" w:rsidP="004530D3">
      <w:pPr>
        <w:spacing w:after="0" w:line="240" w:lineRule="auto"/>
      </w:pPr>
      <w:r w:rsidRPr="004530D3">
        <w:t>Maximilian Bronner</w:t>
      </w:r>
      <w:r>
        <w:t>, Geschäftsführer de</w:t>
      </w:r>
      <w:r w:rsidR="00565207">
        <w:t>s international agierenden Mittelständlers f</w:t>
      </w:r>
      <w:r w:rsidR="00392014">
        <w:t>ischerwerke</w:t>
      </w:r>
      <w:r>
        <w:t>,</w:t>
      </w:r>
      <w:r w:rsidR="0039728C">
        <w:t xml:space="preserve"> </w:t>
      </w:r>
      <w:r w:rsidR="005C4808">
        <w:t>erklärt</w:t>
      </w:r>
      <w:r w:rsidR="00565207">
        <w:t>: „I</w:t>
      </w:r>
      <w:r w:rsidR="0039728C">
        <w:t xml:space="preserve">nnerhalb </w:t>
      </w:r>
      <w:r w:rsidR="00243AC9">
        <w:t xml:space="preserve">großer </w:t>
      </w:r>
      <w:r w:rsidR="0039728C">
        <w:t>etablierter Industrieunternehmen</w:t>
      </w:r>
      <w:r w:rsidR="00565207">
        <w:t xml:space="preserve"> dauern Eigenentwicklungen</w:t>
      </w:r>
      <w:r w:rsidR="0039728C">
        <w:t xml:space="preserve"> oftmals zu lange</w:t>
      </w:r>
      <w:r w:rsidR="00565207">
        <w:t xml:space="preserve">. </w:t>
      </w:r>
      <w:r w:rsidR="005A3B65">
        <w:t>Die Zusammenarbeit mit Start</w:t>
      </w:r>
      <w:r w:rsidR="00647C6D">
        <w:t>-</w:t>
      </w:r>
      <w:r w:rsidR="005A3B65">
        <w:t xml:space="preserve">ups </w:t>
      </w:r>
      <w:r w:rsidR="00243AC9">
        <w:t>bringt Geschwindigkeit und damit eine gesteigerte Erfolgsquote am Markt.“</w:t>
      </w:r>
    </w:p>
    <w:p w14:paraId="1CC646F4" w14:textId="3008A239" w:rsidR="004530D3" w:rsidRDefault="004530D3" w:rsidP="004530D3">
      <w:pPr>
        <w:spacing w:after="0" w:line="240" w:lineRule="auto"/>
      </w:pPr>
    </w:p>
    <w:p w14:paraId="06F8CE8B" w14:textId="4882D998" w:rsidR="00FD51D2" w:rsidRDefault="005A3B65" w:rsidP="00394165">
      <w:pPr>
        <w:spacing w:after="0" w:line="240" w:lineRule="auto"/>
      </w:pPr>
      <w:r>
        <w:t>David Hahn</w:t>
      </w:r>
      <w:r w:rsidR="00CB4233">
        <w:t>,</w:t>
      </w:r>
      <w:r>
        <w:t xml:space="preserve"> </w:t>
      </w:r>
      <w:r w:rsidR="00CB4233">
        <w:t>CEO</w:t>
      </w:r>
      <w:r w:rsidR="00091225">
        <w:t xml:space="preserve"> des</w:t>
      </w:r>
      <w:r>
        <w:t xml:space="preserve"> </w:t>
      </w:r>
      <w:r w:rsidR="004A051B">
        <w:t>Software-</w:t>
      </w:r>
      <w:r>
        <w:t>Start</w:t>
      </w:r>
      <w:r w:rsidR="00647C6D">
        <w:t>-</w:t>
      </w:r>
      <w:r>
        <w:t>up</w:t>
      </w:r>
      <w:r w:rsidR="00871E11">
        <w:t>s</w:t>
      </w:r>
      <w:r>
        <w:t xml:space="preserve"> Remberg aus München</w:t>
      </w:r>
      <w:r w:rsidR="002F503E">
        <w:t>,</w:t>
      </w:r>
      <w:r>
        <w:t xml:space="preserve"> </w:t>
      </w:r>
      <w:r w:rsidR="004A051B">
        <w:t>hat es sich zur Aufgabe gemacht, Maschinebauunternehmen dabei zu unterstützen cloudbasiert zu arbeiten und</w:t>
      </w:r>
      <w:r w:rsidR="00182B09">
        <w:t xml:space="preserve"> </w:t>
      </w:r>
      <w:r w:rsidR="00147F7E">
        <w:t>bekräftig</w:t>
      </w:r>
      <w:r w:rsidR="00182B09">
        <w:t xml:space="preserve">: </w:t>
      </w:r>
      <w:r>
        <w:t>„</w:t>
      </w:r>
      <w:r w:rsidR="00E01F5A">
        <w:t>Ich bin rundum happy mit dem Event und kann d</w:t>
      </w:r>
      <w:r w:rsidR="00FA1694">
        <w:t>en</w:t>
      </w:r>
      <w:r w:rsidR="00E01F5A">
        <w:t xml:space="preserve"> Aussagen der Kollegen </w:t>
      </w:r>
      <w:r w:rsidR="00FA1694">
        <w:t>nur zustimmen</w:t>
      </w:r>
      <w:r w:rsidR="00AA5943">
        <w:t xml:space="preserve">. </w:t>
      </w:r>
      <w:r w:rsidR="00E01F5A">
        <w:t>Der Mittelstand darf gern</w:t>
      </w:r>
      <w:r w:rsidR="007853F2">
        <w:t>e</w:t>
      </w:r>
      <w:r w:rsidR="00E01F5A">
        <w:t xml:space="preserve"> mutiger werden und muss offen sein</w:t>
      </w:r>
      <w:r w:rsidR="00AA5943">
        <w:t xml:space="preserve"> für</w:t>
      </w:r>
      <w:r w:rsidR="00E01F5A">
        <w:t xml:space="preserve"> die Zusammenarbeit mit Start-ups</w:t>
      </w:r>
      <w:r w:rsidR="00E753A9">
        <w:t xml:space="preserve"> -</w:t>
      </w:r>
      <w:r w:rsidR="00E01F5A">
        <w:t xml:space="preserve"> davon können beide Seiten profitieren. </w:t>
      </w:r>
      <w:r w:rsidR="00AA5943">
        <w:t>Familienunternehmen und Gründer, das passt eigentlich ganz gut, denn im Grunde sind Start-ups und Mittelständler gar nicht so weit voneinander entfernt</w:t>
      </w:r>
      <w:r w:rsidR="00871E11">
        <w:t>.</w:t>
      </w:r>
      <w:r>
        <w:t>“</w:t>
      </w:r>
    </w:p>
    <w:p w14:paraId="215F39FB" w14:textId="5D400CDA" w:rsidR="005A3B65" w:rsidRDefault="005A3B65" w:rsidP="00394165">
      <w:pPr>
        <w:spacing w:after="0" w:line="240" w:lineRule="auto"/>
      </w:pPr>
    </w:p>
    <w:p w14:paraId="7D39E9A6" w14:textId="67045C66" w:rsidR="005A3B65" w:rsidRDefault="005A3B65" w:rsidP="00394165">
      <w:pPr>
        <w:spacing w:after="0" w:line="240" w:lineRule="auto"/>
      </w:pPr>
      <w:r>
        <w:t xml:space="preserve">Nach der erfolgreichen Premiere planen die Organisatoren </w:t>
      </w:r>
      <w:r w:rsidR="005F2F80">
        <w:t xml:space="preserve">im kommenden Jahr </w:t>
      </w:r>
      <w:r>
        <w:t>eine Neuauflage des Mittelstands Summit im Großraum Stuttgart. Weitere Details zum vergangenen Event finden Sie unter</w:t>
      </w:r>
      <w:r w:rsidR="00871E11">
        <w:t xml:space="preserve">: </w:t>
      </w:r>
      <w:hyperlink r:id="rId8" w:history="1">
        <w:r w:rsidR="004B5E56" w:rsidRPr="00B776D0">
          <w:rPr>
            <w:rStyle w:val="Hyperlink"/>
          </w:rPr>
          <w:t>https://content.markt-pilot.de/mittelstands-summit-after-sales-edition</w:t>
        </w:r>
      </w:hyperlink>
    </w:p>
    <w:p w14:paraId="5478B4AD" w14:textId="77777777" w:rsidR="004B5E56" w:rsidRDefault="004B5E56" w:rsidP="00394165">
      <w:pPr>
        <w:spacing w:after="0" w:line="240" w:lineRule="auto"/>
      </w:pPr>
    </w:p>
    <w:p w14:paraId="6C503E57" w14:textId="1824A2FE" w:rsidR="005A3B65" w:rsidRDefault="005A3B65" w:rsidP="00394165">
      <w:pPr>
        <w:spacing w:after="0" w:line="240" w:lineRule="auto"/>
      </w:pPr>
    </w:p>
    <w:p w14:paraId="508D9881" w14:textId="77777777" w:rsidR="005A3B65" w:rsidRDefault="005A3B65" w:rsidP="00394165">
      <w:pPr>
        <w:spacing w:after="0" w:line="240" w:lineRule="auto"/>
      </w:pPr>
    </w:p>
    <w:p w14:paraId="4B7C018C" w14:textId="6F543C8F" w:rsidR="00FD51D2" w:rsidRDefault="00FD51D2" w:rsidP="00394165">
      <w:pPr>
        <w:spacing w:after="0" w:line="240" w:lineRule="auto"/>
      </w:pPr>
    </w:p>
    <w:p w14:paraId="57F7820C" w14:textId="4D44E37F" w:rsidR="00FD51D2" w:rsidRDefault="00FD51D2" w:rsidP="00394165">
      <w:pPr>
        <w:spacing w:after="0" w:line="240" w:lineRule="auto"/>
      </w:pPr>
    </w:p>
    <w:p w14:paraId="66D85082" w14:textId="77777777" w:rsidR="00FD51D2" w:rsidRDefault="00FD51D2" w:rsidP="00394165">
      <w:pPr>
        <w:spacing w:after="0" w:line="240" w:lineRule="auto"/>
      </w:pPr>
    </w:p>
    <w:p w14:paraId="685784D9" w14:textId="0090694E" w:rsidR="00392014" w:rsidRDefault="00392014" w:rsidP="00394165">
      <w:pPr>
        <w:spacing w:after="0" w:line="240" w:lineRule="auto"/>
      </w:pPr>
    </w:p>
    <w:p w14:paraId="3F247B1A" w14:textId="77777777" w:rsidR="00392014" w:rsidRDefault="00392014" w:rsidP="00394165">
      <w:pPr>
        <w:spacing w:after="0" w:line="240" w:lineRule="auto"/>
      </w:pPr>
    </w:p>
    <w:p w14:paraId="49D06F84" w14:textId="5C5301AE" w:rsidR="00392014" w:rsidRDefault="00392014" w:rsidP="00394165">
      <w:pPr>
        <w:spacing w:after="0" w:line="240" w:lineRule="auto"/>
      </w:pPr>
    </w:p>
    <w:p w14:paraId="77744B2C" w14:textId="77777777" w:rsidR="00392014" w:rsidRDefault="00392014" w:rsidP="00394165">
      <w:pPr>
        <w:spacing w:after="0" w:line="240" w:lineRule="auto"/>
      </w:pPr>
    </w:p>
    <w:sectPr w:rsidR="0039201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014"/>
    <w:rsid w:val="000113F6"/>
    <w:rsid w:val="0001406D"/>
    <w:rsid w:val="00091225"/>
    <w:rsid w:val="000C4F09"/>
    <w:rsid w:val="00124810"/>
    <w:rsid w:val="00137076"/>
    <w:rsid w:val="00147F7E"/>
    <w:rsid w:val="00154FB1"/>
    <w:rsid w:val="00182B09"/>
    <w:rsid w:val="001E1FD8"/>
    <w:rsid w:val="002105A5"/>
    <w:rsid w:val="00217135"/>
    <w:rsid w:val="00243AC9"/>
    <w:rsid w:val="002512CE"/>
    <w:rsid w:val="002661D6"/>
    <w:rsid w:val="00273670"/>
    <w:rsid w:val="002950D2"/>
    <w:rsid w:val="002C77AF"/>
    <w:rsid w:val="002D7C2B"/>
    <w:rsid w:val="002F503E"/>
    <w:rsid w:val="00392014"/>
    <w:rsid w:val="00394165"/>
    <w:rsid w:val="0039728C"/>
    <w:rsid w:val="003A71B5"/>
    <w:rsid w:val="003C3224"/>
    <w:rsid w:val="003C4A37"/>
    <w:rsid w:val="003C5898"/>
    <w:rsid w:val="003E20D1"/>
    <w:rsid w:val="003F72D9"/>
    <w:rsid w:val="004035A8"/>
    <w:rsid w:val="004241D3"/>
    <w:rsid w:val="00442FFC"/>
    <w:rsid w:val="0044723B"/>
    <w:rsid w:val="004530D3"/>
    <w:rsid w:val="00462DF1"/>
    <w:rsid w:val="00473902"/>
    <w:rsid w:val="004A051B"/>
    <w:rsid w:val="004B5E56"/>
    <w:rsid w:val="004C3865"/>
    <w:rsid w:val="004C3A6C"/>
    <w:rsid w:val="00501F9A"/>
    <w:rsid w:val="00537A1C"/>
    <w:rsid w:val="00565207"/>
    <w:rsid w:val="00566B09"/>
    <w:rsid w:val="005A3B65"/>
    <w:rsid w:val="005B7332"/>
    <w:rsid w:val="005C43B6"/>
    <w:rsid w:val="005C4808"/>
    <w:rsid w:val="005E27AF"/>
    <w:rsid w:val="005F1774"/>
    <w:rsid w:val="005F2F80"/>
    <w:rsid w:val="00601F69"/>
    <w:rsid w:val="00641526"/>
    <w:rsid w:val="00647C6D"/>
    <w:rsid w:val="00666244"/>
    <w:rsid w:val="00693246"/>
    <w:rsid w:val="00693A88"/>
    <w:rsid w:val="006C249D"/>
    <w:rsid w:val="00732675"/>
    <w:rsid w:val="00735833"/>
    <w:rsid w:val="00771DE0"/>
    <w:rsid w:val="007853F2"/>
    <w:rsid w:val="007D0716"/>
    <w:rsid w:val="007F5DFE"/>
    <w:rsid w:val="00857C07"/>
    <w:rsid w:val="00871E11"/>
    <w:rsid w:val="00887373"/>
    <w:rsid w:val="008B4370"/>
    <w:rsid w:val="00910E19"/>
    <w:rsid w:val="009F429E"/>
    <w:rsid w:val="00A00533"/>
    <w:rsid w:val="00A47943"/>
    <w:rsid w:val="00A502EF"/>
    <w:rsid w:val="00A5299B"/>
    <w:rsid w:val="00A52DD9"/>
    <w:rsid w:val="00A811C0"/>
    <w:rsid w:val="00A91FDD"/>
    <w:rsid w:val="00AA5943"/>
    <w:rsid w:val="00AA76D3"/>
    <w:rsid w:val="00AC04FB"/>
    <w:rsid w:val="00AC14BE"/>
    <w:rsid w:val="00AD238C"/>
    <w:rsid w:val="00B7097A"/>
    <w:rsid w:val="00B93996"/>
    <w:rsid w:val="00BC6844"/>
    <w:rsid w:val="00C02456"/>
    <w:rsid w:val="00C8051F"/>
    <w:rsid w:val="00C90206"/>
    <w:rsid w:val="00C96992"/>
    <w:rsid w:val="00C9790A"/>
    <w:rsid w:val="00CB4233"/>
    <w:rsid w:val="00D27B82"/>
    <w:rsid w:val="00D856B4"/>
    <w:rsid w:val="00D93E17"/>
    <w:rsid w:val="00E01F5A"/>
    <w:rsid w:val="00E753A9"/>
    <w:rsid w:val="00E85359"/>
    <w:rsid w:val="00E93FE1"/>
    <w:rsid w:val="00EB7962"/>
    <w:rsid w:val="00ED0C6F"/>
    <w:rsid w:val="00F055A3"/>
    <w:rsid w:val="00F22E62"/>
    <w:rsid w:val="00F25565"/>
    <w:rsid w:val="00F73D1C"/>
    <w:rsid w:val="00FA1694"/>
    <w:rsid w:val="00FA20D9"/>
    <w:rsid w:val="00FD51D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6035F"/>
  <w15:chartTrackingRefBased/>
  <w15:docId w15:val="{6F6B3533-C59A-458C-A14F-0CEB7BBA2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4530D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530D3"/>
    <w:rPr>
      <w:rFonts w:ascii="Times New Roman" w:eastAsia="Times New Roman" w:hAnsi="Times New Roman" w:cs="Times New Roman"/>
      <w:b/>
      <w:bCs/>
      <w:kern w:val="36"/>
      <w:sz w:val="48"/>
      <w:szCs w:val="48"/>
      <w:lang w:eastAsia="de-DE"/>
    </w:rPr>
  </w:style>
  <w:style w:type="character" w:styleId="Hyperlink">
    <w:name w:val="Hyperlink"/>
    <w:basedOn w:val="Absatz-Standardschriftart"/>
    <w:uiPriority w:val="99"/>
    <w:unhideWhenUsed/>
    <w:rsid w:val="005A3B65"/>
    <w:rPr>
      <w:color w:val="0563C1" w:themeColor="hyperlink"/>
      <w:u w:val="single"/>
    </w:rPr>
  </w:style>
  <w:style w:type="character" w:styleId="NichtaufgelsteErwhnung">
    <w:name w:val="Unresolved Mention"/>
    <w:basedOn w:val="Absatz-Standardschriftart"/>
    <w:uiPriority w:val="99"/>
    <w:semiHidden/>
    <w:unhideWhenUsed/>
    <w:rsid w:val="005A3B65"/>
    <w:rPr>
      <w:color w:val="605E5C"/>
      <w:shd w:val="clear" w:color="auto" w:fill="E1DFDD"/>
    </w:rPr>
  </w:style>
  <w:style w:type="paragraph" w:styleId="berarbeitung">
    <w:name w:val="Revision"/>
    <w:hidden/>
    <w:uiPriority w:val="99"/>
    <w:semiHidden/>
    <w:rsid w:val="00462DF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0649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tent.markt-pilot.de/mittelstands-summit-after-sales-edition"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4A9486D841E4849AC7B70B4F969DEB8" ma:contentTypeVersion="16" ma:contentTypeDescription="Ein neues Dokument erstellen." ma:contentTypeScope="" ma:versionID="21365ed4fde713dc382faf3181120bf2">
  <xsd:schema xmlns:xsd="http://www.w3.org/2001/XMLSchema" xmlns:xs="http://www.w3.org/2001/XMLSchema" xmlns:p="http://schemas.microsoft.com/office/2006/metadata/properties" xmlns:ns2="5702e3c0-d33f-495f-8758-26bd28d9a4d5" xmlns:ns3="ddf7eacc-b72a-41ea-8799-dfc195925d80" targetNamespace="http://schemas.microsoft.com/office/2006/metadata/properties" ma:root="true" ma:fieldsID="2d5ee724614878eee73d3b016cfa7858" ns2:_="" ns3:_="">
    <xsd:import namespace="5702e3c0-d33f-495f-8758-26bd28d9a4d5"/>
    <xsd:import namespace="ddf7eacc-b72a-41ea-8799-dfc195925d8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02e3c0-d33f-495f-8758-26bd28d9a4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5634d9e-07ff-4b60-a19b-d8873c9b1c8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df7eacc-b72a-41ea-8799-dfc195925d8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37f8f1c3-cf39-478f-97e4-3d0ab3a02a4d}" ma:internalName="TaxCatchAll" ma:showField="CatchAllData" ma:web="ddf7eacc-b72a-41ea-8799-dfc195925d8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df7eacc-b72a-41ea-8799-dfc195925d80" xsi:nil="true"/>
    <lcf76f155ced4ddcb4097134ff3c332f xmlns="5702e3c0-d33f-495f-8758-26bd28d9a4d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C84378F-FFAE-4798-9845-8BF5984EADB0}">
  <ds:schemaRefs>
    <ds:schemaRef ds:uri="http://schemas.openxmlformats.org/officeDocument/2006/bibliography"/>
  </ds:schemaRefs>
</ds:datastoreItem>
</file>

<file path=customXml/itemProps2.xml><?xml version="1.0" encoding="utf-8"?>
<ds:datastoreItem xmlns:ds="http://schemas.openxmlformats.org/officeDocument/2006/customXml" ds:itemID="{6AA379F1-D09F-4123-9162-6CBB7395CB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02e3c0-d33f-495f-8758-26bd28d9a4d5"/>
    <ds:schemaRef ds:uri="ddf7eacc-b72a-41ea-8799-dfc195925d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0DB53C-DC73-44CE-A1C5-090E28933E01}">
  <ds:schemaRefs>
    <ds:schemaRef ds:uri="http://schemas.microsoft.com/sharepoint/v3/contenttype/forms"/>
  </ds:schemaRefs>
</ds:datastoreItem>
</file>

<file path=customXml/itemProps4.xml><?xml version="1.0" encoding="utf-8"?>
<ds:datastoreItem xmlns:ds="http://schemas.openxmlformats.org/officeDocument/2006/customXml" ds:itemID="{50AA23AA-CFF1-47FD-88D7-D99D2766C220}">
  <ds:schemaRefs>
    <ds:schemaRef ds:uri="http://schemas.microsoft.com/office/2006/metadata/properties"/>
    <ds:schemaRef ds:uri="http://schemas.microsoft.com/office/infopath/2007/PartnerControls"/>
    <ds:schemaRef ds:uri="ddf7eacc-b72a-41ea-8799-dfc195925d80"/>
    <ds:schemaRef ds:uri="5702e3c0-d33f-495f-8758-26bd28d9a4d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821</Words>
  <Characters>5178</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tech2 com</dc:creator>
  <cp:keywords/>
  <dc:description/>
  <cp:lastModifiedBy>Patricia Bartsch</cp:lastModifiedBy>
  <cp:revision>40</cp:revision>
  <dcterms:created xsi:type="dcterms:W3CDTF">2022-10-11T16:48:00Z</dcterms:created>
  <dcterms:modified xsi:type="dcterms:W3CDTF">2022-10-12T19:10:00Z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0x01010034A9486D841E4849AC7B70B4F969DEB8</vt:lpwstr>
  </property>
  <property fmtid="{D5CDD505-2E9C-101B-9397-08002B2CF9AE}" pid="3" name="MediaServiceImageTags">
    <vt:lpwstr/>
  </property>
</Properties>
</file>